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74401" w14:textId="0954BC76" w:rsidR="006B4DE7" w:rsidRPr="003D3ACF" w:rsidRDefault="003D3ACF">
      <w:pPr>
        <w:rPr>
          <w:b/>
          <w:bCs/>
        </w:rPr>
      </w:pPr>
      <w:r w:rsidRPr="003D3ACF">
        <w:rPr>
          <w:b/>
          <w:bCs/>
        </w:rPr>
        <w:t>Anthropological Discourses on Latin American Indigenous Life.  A Seminar.</w:t>
      </w:r>
    </w:p>
    <w:p w14:paraId="1F78E6D5" w14:textId="36F62FD1" w:rsidR="003D3ACF" w:rsidRDefault="003D3ACF">
      <w:r>
        <w:t xml:space="preserve">HISP 646.500.  Prof. Alberto </w:t>
      </w:r>
      <w:proofErr w:type="spellStart"/>
      <w:r>
        <w:t>Moreiras</w:t>
      </w:r>
      <w:proofErr w:type="spellEnd"/>
      <w:r>
        <w:t xml:space="preserve"> (GLAC).  Wednesdays 5:45-8:35.  </w:t>
      </w:r>
    </w:p>
    <w:p w14:paraId="7D8AE56E" w14:textId="363E7C79" w:rsidR="003D3ACF" w:rsidRDefault="003D3ACF">
      <w:r>
        <w:t>Spring 2024</w:t>
      </w:r>
    </w:p>
    <w:p w14:paraId="06916FCD" w14:textId="77777777" w:rsidR="003D3ACF" w:rsidRDefault="003D3ACF"/>
    <w:p w14:paraId="41A93CB8" w14:textId="77777777" w:rsidR="003D3ACF" w:rsidRDefault="003D3ACF"/>
    <w:p w14:paraId="5AD777F7" w14:textId="2227AA06" w:rsidR="003D3ACF" w:rsidRDefault="003D3ACF">
      <w:r>
        <w:t>Description</w:t>
      </w:r>
    </w:p>
    <w:p w14:paraId="6627CE89" w14:textId="77777777" w:rsidR="003D3ACF" w:rsidRDefault="003D3ACF"/>
    <w:p w14:paraId="3593C6C0" w14:textId="1BDCB33B" w:rsidR="003D3ACF" w:rsidRDefault="003D3ACF">
      <w:r>
        <w:t>This seminar will study some of the fundamental texts of Latin Americanist anthropology.  The horizon of the seminar is the predicament of the Anthropocene understood as the catastrophe of Western metaphysics.  Can insights on Latin American indigenous life help us formulate the question of how to live today?</w:t>
      </w:r>
    </w:p>
    <w:p w14:paraId="0538A36E" w14:textId="77777777" w:rsidR="003D3ACF" w:rsidRDefault="003D3ACF"/>
    <w:p w14:paraId="126C1A4C" w14:textId="77777777" w:rsidR="003D3ACF" w:rsidRDefault="003D3ACF"/>
    <w:p w14:paraId="1F2D1817" w14:textId="23C9DE91" w:rsidR="00790807" w:rsidRDefault="003D3ACF">
      <w:r>
        <w:t>Textbooks</w:t>
      </w:r>
    </w:p>
    <w:p w14:paraId="36381588" w14:textId="77777777" w:rsidR="003D3ACF" w:rsidRDefault="003D3ACF"/>
    <w:p w14:paraId="5ECF1F40" w14:textId="74857DCA" w:rsidR="00790807" w:rsidRPr="00D14E03" w:rsidRDefault="00790807" w:rsidP="00790807">
      <w:r w:rsidRPr="004A57B0">
        <w:t xml:space="preserve">Mario Blaser, </w:t>
      </w:r>
      <w:r w:rsidRPr="006B4DE7">
        <w:rPr>
          <w:b/>
          <w:bCs/>
        </w:rPr>
        <w:t>Storytelling Globalization from the Chaco and Beyond</w:t>
      </w:r>
      <w:r w:rsidR="00D14E03">
        <w:rPr>
          <w:b/>
          <w:bCs/>
        </w:rPr>
        <w:t xml:space="preserve">.  </w:t>
      </w:r>
      <w:r w:rsidR="00D14E03">
        <w:t>Durham: Duke UP, 2010.  9780822345305.</w:t>
      </w:r>
    </w:p>
    <w:p w14:paraId="2836380B" w14:textId="77777777" w:rsidR="00790807" w:rsidRPr="00D14E03" w:rsidRDefault="00790807" w:rsidP="00790807"/>
    <w:p w14:paraId="4310C09C" w14:textId="11F4B9B8" w:rsidR="00790807" w:rsidRPr="00D14E03" w:rsidRDefault="00790807" w:rsidP="00790807">
      <w:r>
        <w:t xml:space="preserve">Pierre </w:t>
      </w:r>
      <w:proofErr w:type="spellStart"/>
      <w:r>
        <w:t>Clastres</w:t>
      </w:r>
      <w:proofErr w:type="spellEnd"/>
      <w:r>
        <w:t xml:space="preserve">, </w:t>
      </w:r>
      <w:r w:rsidRPr="006B4DE7">
        <w:rPr>
          <w:b/>
          <w:bCs/>
        </w:rPr>
        <w:t>Archeology of Violence</w:t>
      </w:r>
      <w:r w:rsidR="00D14E03">
        <w:t xml:space="preserve">.  Los Angeles: </w:t>
      </w:r>
      <w:proofErr w:type="spellStart"/>
      <w:r w:rsidR="00D14E03">
        <w:t>Semiotext</w:t>
      </w:r>
      <w:proofErr w:type="spellEnd"/>
      <w:r w:rsidR="00D14E03">
        <w:t>(e), 2010.  9781584350934.</w:t>
      </w:r>
    </w:p>
    <w:p w14:paraId="5AAFE021" w14:textId="77777777" w:rsidR="00790807" w:rsidRDefault="00790807" w:rsidP="00790807"/>
    <w:p w14:paraId="6659F559" w14:textId="5D5145EF" w:rsidR="00790807" w:rsidRPr="00D14E03" w:rsidRDefault="00790807" w:rsidP="00790807">
      <w:r w:rsidRPr="004A57B0">
        <w:t xml:space="preserve">Marisol de la Cadena, </w:t>
      </w:r>
      <w:r w:rsidRPr="006B4DE7">
        <w:rPr>
          <w:b/>
          <w:bCs/>
        </w:rPr>
        <w:t>Earth Beings: Ecologies of Practice Across Andean Worlds</w:t>
      </w:r>
      <w:r w:rsidR="00D14E03">
        <w:rPr>
          <w:b/>
          <w:bCs/>
        </w:rPr>
        <w:t xml:space="preserve">. </w:t>
      </w:r>
      <w:r w:rsidR="00D14E03">
        <w:t>Durham: Duke UP, 2015.  9781478093626.</w:t>
      </w:r>
    </w:p>
    <w:p w14:paraId="4B7BC5A4" w14:textId="77777777" w:rsidR="00790807" w:rsidRDefault="00790807"/>
    <w:p w14:paraId="3A80BED7" w14:textId="2C7D4874" w:rsidR="004A57B0" w:rsidRPr="00D14E03" w:rsidRDefault="004A57B0">
      <w:r w:rsidRPr="004A57B0">
        <w:t xml:space="preserve">Philippe </w:t>
      </w:r>
      <w:proofErr w:type="spellStart"/>
      <w:r w:rsidRPr="004A57B0">
        <w:t>Descola</w:t>
      </w:r>
      <w:proofErr w:type="spellEnd"/>
      <w:r w:rsidRPr="004A57B0">
        <w:t xml:space="preserve">, </w:t>
      </w:r>
      <w:r w:rsidRPr="006B4DE7">
        <w:rPr>
          <w:b/>
          <w:bCs/>
        </w:rPr>
        <w:t>Beyond Nature and Culture</w:t>
      </w:r>
      <w:r w:rsidR="00D14E03">
        <w:t>. Chicago: U of Chicago P, 2013.  9780226144450.</w:t>
      </w:r>
    </w:p>
    <w:p w14:paraId="1E5A5305" w14:textId="77777777" w:rsidR="00790807" w:rsidRDefault="00790807" w:rsidP="00790807"/>
    <w:p w14:paraId="0A2F9C78" w14:textId="1AF30C6E" w:rsidR="00790807" w:rsidRPr="00D14E03" w:rsidRDefault="00790807" w:rsidP="00790807">
      <w:r>
        <w:t xml:space="preserve">Eduardo Kohn, </w:t>
      </w:r>
      <w:r w:rsidRPr="006B4DE7">
        <w:rPr>
          <w:b/>
          <w:bCs/>
        </w:rPr>
        <w:t>How Forests Think</w:t>
      </w:r>
      <w:r w:rsidR="00D14E03">
        <w:rPr>
          <w:b/>
          <w:bCs/>
        </w:rPr>
        <w:t xml:space="preserve">.  Towards an Anthropology Beyond the Human. </w:t>
      </w:r>
      <w:r w:rsidR="00D14E03">
        <w:t xml:space="preserve">Berkeley: U of California P, 2013.  9780520276109. </w:t>
      </w:r>
    </w:p>
    <w:p w14:paraId="09BB9155" w14:textId="77777777" w:rsidR="00790807" w:rsidRDefault="00790807" w:rsidP="00790807"/>
    <w:p w14:paraId="7BC31DBA" w14:textId="2C0B2956" w:rsidR="00790807" w:rsidRPr="00D14E03" w:rsidRDefault="00790807" w:rsidP="00790807">
      <w:proofErr w:type="spellStart"/>
      <w:r>
        <w:t>Davi</w:t>
      </w:r>
      <w:proofErr w:type="spellEnd"/>
      <w:r>
        <w:t xml:space="preserve"> </w:t>
      </w:r>
      <w:proofErr w:type="spellStart"/>
      <w:r>
        <w:t>Kopenawa</w:t>
      </w:r>
      <w:proofErr w:type="spellEnd"/>
      <w:r>
        <w:t xml:space="preserve">, </w:t>
      </w:r>
      <w:r w:rsidRPr="006B4DE7">
        <w:rPr>
          <w:b/>
          <w:bCs/>
        </w:rPr>
        <w:t>The Falling Sky</w:t>
      </w:r>
      <w:r w:rsidR="00D14E03">
        <w:rPr>
          <w:b/>
          <w:bCs/>
        </w:rPr>
        <w:t xml:space="preserve">.  Words of a Yanomami Shaman. </w:t>
      </w:r>
      <w:r w:rsidR="00D14E03">
        <w:t>Boston: Harvard UP, 2023.  978067429130.</w:t>
      </w:r>
    </w:p>
    <w:p w14:paraId="16E9B1E5" w14:textId="77777777" w:rsidR="00790807" w:rsidRDefault="00790807">
      <w:pPr>
        <w:rPr>
          <w:b/>
          <w:bCs/>
        </w:rPr>
      </w:pPr>
    </w:p>
    <w:p w14:paraId="34B1003C" w14:textId="0EAB5505" w:rsidR="00790807" w:rsidRPr="00D14E03" w:rsidRDefault="00790807" w:rsidP="00790807">
      <w:r w:rsidRPr="003D3ACF">
        <w:t xml:space="preserve">Claude Levi-Strauss, </w:t>
      </w:r>
      <w:r w:rsidRPr="003D3ACF">
        <w:rPr>
          <w:b/>
          <w:bCs/>
        </w:rPr>
        <w:t xml:space="preserve">Tristes </w:t>
      </w:r>
      <w:proofErr w:type="spellStart"/>
      <w:r w:rsidRPr="003D3ACF">
        <w:rPr>
          <w:b/>
          <w:bCs/>
        </w:rPr>
        <w:t>tropiques</w:t>
      </w:r>
      <w:proofErr w:type="spellEnd"/>
      <w:r w:rsidR="00D14E03" w:rsidRPr="003D3ACF">
        <w:rPr>
          <w:b/>
          <w:bCs/>
        </w:rPr>
        <w:t xml:space="preserve">.  </w:t>
      </w:r>
      <w:r w:rsidR="00D14E03" w:rsidRPr="00D14E03">
        <w:t xml:space="preserve">New York: Penguin, 1992.  9780143106258. </w:t>
      </w:r>
    </w:p>
    <w:p w14:paraId="1E2379C5" w14:textId="77777777" w:rsidR="006B4DE7" w:rsidRPr="00D14E03" w:rsidRDefault="006B4DE7">
      <w:pPr>
        <w:rPr>
          <w:b/>
          <w:bCs/>
        </w:rPr>
      </w:pPr>
    </w:p>
    <w:p w14:paraId="27F3E84C" w14:textId="721A3BE6" w:rsidR="004A57B0" w:rsidRPr="00D14E03" w:rsidRDefault="004A57B0">
      <w:pPr>
        <w:rPr>
          <w:lang w:val="es-ES"/>
        </w:rPr>
      </w:pPr>
      <w:r>
        <w:t xml:space="preserve">Michael Taussig, </w:t>
      </w:r>
      <w:r w:rsidRPr="006B4DE7">
        <w:rPr>
          <w:b/>
          <w:bCs/>
        </w:rPr>
        <w:t>Mastery of Non-Mastery in the Age of Meltdown</w:t>
      </w:r>
      <w:r w:rsidR="00D14E03">
        <w:rPr>
          <w:b/>
          <w:bCs/>
        </w:rPr>
        <w:t>.</w:t>
      </w:r>
      <w:r w:rsidR="00D14E03">
        <w:t xml:space="preserve"> Chicago: U of Chicago P, 2020.  </w:t>
      </w:r>
      <w:r w:rsidR="00D14E03" w:rsidRPr="00D14E03">
        <w:rPr>
          <w:lang w:val="es-ES"/>
        </w:rPr>
        <w:t>9780226698670.</w:t>
      </w:r>
    </w:p>
    <w:p w14:paraId="130D3FCD" w14:textId="77777777" w:rsidR="00790807" w:rsidRPr="00D14E03" w:rsidRDefault="00790807">
      <w:pPr>
        <w:rPr>
          <w:b/>
          <w:bCs/>
          <w:lang w:val="es-ES"/>
        </w:rPr>
      </w:pPr>
    </w:p>
    <w:p w14:paraId="36B294FD" w14:textId="433D94AB" w:rsidR="00790807" w:rsidRPr="00D14E03" w:rsidRDefault="00790807" w:rsidP="00790807">
      <w:pPr>
        <w:rPr>
          <w:lang w:val="pt-BR"/>
        </w:rPr>
      </w:pPr>
      <w:r w:rsidRPr="004A57B0">
        <w:rPr>
          <w:lang w:val="pt-BR"/>
        </w:rPr>
        <w:t xml:space="preserve">Eduardo Viveiros de Castro, </w:t>
      </w:r>
      <w:proofErr w:type="spellStart"/>
      <w:r w:rsidRPr="006B4DE7">
        <w:rPr>
          <w:b/>
          <w:bCs/>
          <w:lang w:val="pt-BR"/>
        </w:rPr>
        <w:t>Cannibal</w:t>
      </w:r>
      <w:proofErr w:type="spellEnd"/>
      <w:r w:rsidRPr="006B4DE7">
        <w:rPr>
          <w:b/>
          <w:bCs/>
          <w:lang w:val="pt-BR"/>
        </w:rPr>
        <w:t xml:space="preserve"> </w:t>
      </w:r>
      <w:proofErr w:type="spellStart"/>
      <w:r w:rsidRPr="006B4DE7">
        <w:rPr>
          <w:b/>
          <w:bCs/>
          <w:lang w:val="pt-BR"/>
        </w:rPr>
        <w:t>Metaphysics</w:t>
      </w:r>
      <w:proofErr w:type="spellEnd"/>
      <w:r w:rsidR="00D14E03">
        <w:rPr>
          <w:b/>
          <w:bCs/>
          <w:lang w:val="pt-BR"/>
        </w:rPr>
        <w:t xml:space="preserve">. </w:t>
      </w:r>
      <w:r w:rsidR="00D14E03">
        <w:rPr>
          <w:lang w:val="pt-BR"/>
        </w:rPr>
        <w:t>Minneapolis: U of Minnesota P, 2014.  9781517905316.</w:t>
      </w:r>
    </w:p>
    <w:p w14:paraId="7C0A6E45" w14:textId="77777777" w:rsidR="00790807" w:rsidRPr="006B4DE7" w:rsidRDefault="00790807" w:rsidP="00790807">
      <w:pPr>
        <w:rPr>
          <w:b/>
          <w:bCs/>
          <w:lang w:val="pt-BR"/>
        </w:rPr>
      </w:pPr>
    </w:p>
    <w:p w14:paraId="1BB981BB" w14:textId="77777777" w:rsidR="00790807" w:rsidRPr="00D14E03" w:rsidRDefault="00790807">
      <w:pPr>
        <w:rPr>
          <w:b/>
          <w:bCs/>
        </w:rPr>
      </w:pPr>
    </w:p>
    <w:p w14:paraId="63D5AD72" w14:textId="77777777" w:rsidR="006B4DE7" w:rsidRPr="00D14E03" w:rsidRDefault="006B4DE7">
      <w:pPr>
        <w:rPr>
          <w:b/>
          <w:bCs/>
        </w:rPr>
      </w:pPr>
    </w:p>
    <w:sectPr w:rsidR="006B4DE7" w:rsidRPr="00D14E03" w:rsidSect="00926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7B0"/>
    <w:rsid w:val="001D4D64"/>
    <w:rsid w:val="00396227"/>
    <w:rsid w:val="003D3ACF"/>
    <w:rsid w:val="004A57B0"/>
    <w:rsid w:val="006B4DE7"/>
    <w:rsid w:val="00790807"/>
    <w:rsid w:val="007D70EB"/>
    <w:rsid w:val="009266FA"/>
    <w:rsid w:val="00D14E03"/>
    <w:rsid w:val="00E93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DE87D9"/>
  <w15:chartTrackingRefBased/>
  <w15:docId w15:val="{0AF8DAFE-9CB0-E349-B788-253AC16F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212</Words>
  <Characters>1232</Characters>
  <Application>Microsoft Office Word</Application>
  <DocSecurity>0</DocSecurity>
  <Lines>21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Moreiras</dc:creator>
  <cp:keywords/>
  <dc:description/>
  <cp:lastModifiedBy>Moreiras, Alberto</cp:lastModifiedBy>
  <cp:revision>3</cp:revision>
  <cp:lastPrinted>2023-11-16T14:33:00Z</cp:lastPrinted>
  <dcterms:created xsi:type="dcterms:W3CDTF">2023-11-16T15:20:00Z</dcterms:created>
  <dcterms:modified xsi:type="dcterms:W3CDTF">2023-11-16T15:24:00Z</dcterms:modified>
</cp:coreProperties>
</file>